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DA" w:rsidRDefault="00D33EDA" w:rsidP="00D33EDA">
      <w:pPr>
        <w:rPr>
          <w:b/>
          <w:bCs/>
          <w:color w:val="ED7D31"/>
          <w:u w:val="single"/>
        </w:rPr>
      </w:pPr>
      <w:r>
        <w:rPr>
          <w:b/>
          <w:bCs/>
          <w:color w:val="ED7D31"/>
          <w:u w:val="single"/>
        </w:rPr>
        <w:t>FCH/SNAP-Ed/EFNEP Statewide Meeting</w:t>
      </w:r>
    </w:p>
    <w:p w:rsidR="00D33EDA" w:rsidRDefault="00D33EDA" w:rsidP="00D33EDA">
      <w:pPr>
        <w:rPr>
          <w:b/>
          <w:bCs/>
          <w:color w:val="ED7D31"/>
          <w:u w:val="single"/>
        </w:rPr>
      </w:pPr>
    </w:p>
    <w:p w:rsidR="00D33EDA" w:rsidRDefault="00D33EDA" w:rsidP="00D33EDA">
      <w:r>
        <w:rPr>
          <w:b/>
          <w:bCs/>
        </w:rPr>
        <w:t>Agenda (2:00-3:30pm)</w:t>
      </w:r>
      <w:r>
        <w:t xml:space="preserve">  </w:t>
      </w:r>
    </w:p>
    <w:p w:rsidR="00D33EDA" w:rsidRDefault="00D33EDA" w:rsidP="00D33EDA"/>
    <w:p w:rsidR="00D33EDA" w:rsidRDefault="00D33EDA" w:rsidP="00D33EDA">
      <w:pPr>
        <w:numPr>
          <w:ilvl w:val="5"/>
          <w:numId w:val="2"/>
        </w:numPr>
        <w:rPr>
          <w:rFonts w:eastAsia="Times New Roman"/>
        </w:rPr>
      </w:pPr>
      <w:r>
        <w:rPr>
          <w:rFonts w:eastAsia="Times New Roman"/>
        </w:rPr>
        <w:t>Updates from Allison</w:t>
      </w:r>
    </w:p>
    <w:p w:rsidR="00D33EDA" w:rsidRDefault="00D33EDA" w:rsidP="00D33EDA">
      <w:pPr>
        <w:numPr>
          <w:ilvl w:val="5"/>
          <w:numId w:val="2"/>
        </w:numPr>
        <w:rPr>
          <w:rFonts w:eastAsia="Times New Roman"/>
        </w:rPr>
      </w:pPr>
      <w:r>
        <w:rPr>
          <w:rFonts w:eastAsia="Times New Roman"/>
        </w:rPr>
        <w:t>Gallup follow up – Allison</w:t>
      </w:r>
    </w:p>
    <w:p w:rsidR="00D33EDA" w:rsidRDefault="00D33EDA" w:rsidP="00D33EDA">
      <w:pPr>
        <w:numPr>
          <w:ilvl w:val="5"/>
          <w:numId w:val="2"/>
        </w:numPr>
        <w:rPr>
          <w:rFonts w:eastAsia="Times New Roman"/>
        </w:rPr>
      </w:pPr>
      <w:r>
        <w:rPr>
          <w:rFonts w:eastAsia="Times New Roman"/>
        </w:rPr>
        <w:t>Food Hero update</w:t>
      </w:r>
    </w:p>
    <w:p w:rsidR="00D33EDA" w:rsidRDefault="00D33EDA" w:rsidP="00D33EDA">
      <w:pPr>
        <w:numPr>
          <w:ilvl w:val="6"/>
          <w:numId w:val="2"/>
        </w:numPr>
        <w:rPr>
          <w:rFonts w:eastAsia="Times New Roman"/>
        </w:rPr>
      </w:pPr>
      <w:r>
        <w:rPr>
          <w:rFonts w:eastAsia="Times New Roman"/>
          <w:i/>
          <w:iCs/>
        </w:rPr>
        <w:t xml:space="preserve">Grow This! </w:t>
      </w:r>
      <w:r>
        <w:rPr>
          <w:rFonts w:eastAsia="Times New Roman"/>
        </w:rPr>
        <w:t>– Chris</w:t>
      </w:r>
    </w:p>
    <w:p w:rsidR="00D33EDA" w:rsidRDefault="00D33EDA" w:rsidP="00D33EDA">
      <w:pPr>
        <w:numPr>
          <w:ilvl w:val="6"/>
          <w:numId w:val="2"/>
        </w:numPr>
        <w:rPr>
          <w:rFonts w:eastAsia="Times New Roman"/>
        </w:rPr>
      </w:pPr>
      <w:r>
        <w:rPr>
          <w:rFonts w:eastAsia="Times New Roman"/>
          <w:iCs/>
        </w:rPr>
        <w:t>Recipe comments –</w:t>
      </w:r>
      <w:r>
        <w:rPr>
          <w:rFonts w:eastAsia="Times New Roman"/>
        </w:rPr>
        <w:t xml:space="preserve"> Carol</w:t>
      </w:r>
    </w:p>
    <w:p w:rsidR="00D33EDA" w:rsidRDefault="00D33EDA" w:rsidP="00D33EDA">
      <w:pPr>
        <w:numPr>
          <w:ilvl w:val="5"/>
          <w:numId w:val="2"/>
        </w:numPr>
        <w:rPr>
          <w:rFonts w:eastAsia="Times New Roman"/>
        </w:rPr>
      </w:pPr>
      <w:r>
        <w:rPr>
          <w:rFonts w:eastAsia="Times New Roman"/>
        </w:rPr>
        <w:t>SNAP-Ed update – Sally</w:t>
      </w:r>
    </w:p>
    <w:p w:rsidR="00FF2AF2" w:rsidRDefault="00FF2AF2">
      <w:bookmarkStart w:id="0" w:name="_GoBack"/>
      <w:bookmarkEnd w:id="0"/>
    </w:p>
    <w:sectPr w:rsidR="00FF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45C2"/>
    <w:multiLevelType w:val="hybridMultilevel"/>
    <w:tmpl w:val="C7F2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A"/>
    <w:rsid w:val="000067DA"/>
    <w:rsid w:val="00D33EDA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918A4-FCFF-483D-94AC-AFDD8AC1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7D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Stephanie Alice</dc:creator>
  <cp:keywords/>
  <dc:description/>
  <cp:lastModifiedBy>Russell, Stephanie Alice</cp:lastModifiedBy>
  <cp:revision>2</cp:revision>
  <dcterms:created xsi:type="dcterms:W3CDTF">2024-01-22T22:16:00Z</dcterms:created>
  <dcterms:modified xsi:type="dcterms:W3CDTF">2024-01-23T22:05:00Z</dcterms:modified>
</cp:coreProperties>
</file>